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552368ED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0607DD">
        <w:rPr>
          <w:rFonts w:cs="Arial"/>
        </w:rPr>
        <w:t>4302-0097/2023-2</w:t>
      </w:r>
    </w:p>
    <w:p w14:paraId="497089F0" w14:textId="23F2B266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0607DD">
        <w:rPr>
          <w:rFonts w:cs="Arial"/>
        </w:rPr>
        <w:t>2023-156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B7EF559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11A03B" w16cid:durableId="27C838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42F2CE" w14:textId="77777777" w:rsidR="00313DB2" w:rsidRDefault="00313DB2">
      <w:r>
        <w:separator/>
      </w:r>
    </w:p>
  </w:endnote>
  <w:endnote w:type="continuationSeparator" w:id="0">
    <w:p w14:paraId="187DCB63" w14:textId="77777777" w:rsidR="00313DB2" w:rsidRDefault="00313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01EFBBD9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607D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607D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A5F34" w14:textId="77777777" w:rsidR="00313DB2" w:rsidRDefault="00313DB2">
      <w:r>
        <w:separator/>
      </w:r>
    </w:p>
  </w:footnote>
  <w:footnote w:type="continuationSeparator" w:id="0">
    <w:p w14:paraId="02ED717B" w14:textId="77777777" w:rsidR="00313DB2" w:rsidRDefault="00313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938B2A7" w:rsidR="00C0552D" w:rsidRPr="005D6367" w:rsidRDefault="005D6367" w:rsidP="006404D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404D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607DD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3DB2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639B1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04DA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043845-A474-4009-8F86-E0A63F7DC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4</cp:revision>
  <cp:lastPrinted>2016-01-04T14:36:00Z</cp:lastPrinted>
  <dcterms:created xsi:type="dcterms:W3CDTF">2023-03-24T13:54:00Z</dcterms:created>
  <dcterms:modified xsi:type="dcterms:W3CDTF">2023-04-03T10:42:00Z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